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left="0" w:firstLine="0" w:firstLineChars="0"/>
        <w:jc w:val="center"/>
        <w:rPr>
          <w:rFonts w:ascii="Times New Roman" w:hAnsi="Times New Roman" w:eastAsia="华文中宋"/>
          <w:b/>
          <w:sz w:val="36"/>
          <w:szCs w:val="36"/>
        </w:rPr>
      </w:pPr>
    </w:p>
    <w:p>
      <w:pPr>
        <w:pStyle w:val="2"/>
        <w:spacing w:line="520" w:lineRule="exact"/>
        <w:ind w:left="0" w:firstLine="0" w:firstLineChars="0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2019</w:t>
      </w:r>
      <w:r>
        <w:rPr>
          <w:rFonts w:ascii="Times New Roman" w:hAnsi="Times New Roman" w:eastAsia="华文中宋"/>
          <w:b/>
          <w:sz w:val="36"/>
          <w:szCs w:val="36"/>
        </w:rPr>
        <w:t>年浙江省大学生科技创新活动计划（新苗人才计划）项目汇总表</w:t>
      </w:r>
    </w:p>
    <w:p>
      <w:pPr>
        <w:pStyle w:val="2"/>
        <w:spacing w:line="600" w:lineRule="exact"/>
        <w:ind w:left="0" w:right="140" w:firstLine="450" w:firstLineChars="15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项目承担高校（</w:t>
      </w:r>
      <w:r>
        <w:rPr>
          <w:rFonts w:hint="eastAsia" w:ascii="Times New Roman" w:hAnsi="Times New Roman" w:eastAsia="仿宋_GB2312"/>
          <w:sz w:val="30"/>
          <w:szCs w:val="30"/>
        </w:rPr>
        <w:t>学校公</w:t>
      </w:r>
      <w:r>
        <w:rPr>
          <w:rFonts w:ascii="Times New Roman" w:hAnsi="Times New Roman" w:eastAsia="仿宋_GB2312"/>
          <w:sz w:val="30"/>
          <w:szCs w:val="30"/>
        </w:rPr>
        <w:t>章）：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信息与电子工程学院             </w:t>
      </w:r>
      <w:r>
        <w:rPr>
          <w:rFonts w:ascii="Times New Roman" w:hAnsi="Times New Roman" w:eastAsia="仿宋_GB2312"/>
          <w:sz w:val="30"/>
          <w:szCs w:val="30"/>
        </w:rPr>
        <w:t>申报时间：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2019</w:t>
      </w:r>
      <w:r>
        <w:rPr>
          <w:rFonts w:ascii="Times New Roman" w:hAnsi="Times New Roman" w:eastAsia="仿宋_GB2312"/>
          <w:sz w:val="30"/>
          <w:szCs w:val="30"/>
        </w:rPr>
        <w:t>年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sz w:val="30"/>
          <w:szCs w:val="30"/>
        </w:rPr>
        <w:t>月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sz w:val="30"/>
          <w:szCs w:val="30"/>
        </w:rPr>
        <w:t>日</w:t>
      </w:r>
    </w:p>
    <w:p>
      <w:pPr>
        <w:pStyle w:val="2"/>
        <w:spacing w:afterLines="50" w:line="600" w:lineRule="exact"/>
        <w:ind w:left="0" w:right="142" w:firstLine="450" w:firstLineChars="15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填表人：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张金英                                           </w:t>
      </w:r>
      <w:r>
        <w:rPr>
          <w:rFonts w:ascii="Times New Roman" w:hAnsi="Times New Roman" w:eastAsia="仿宋_GB2312"/>
          <w:sz w:val="30"/>
          <w:szCs w:val="30"/>
        </w:rPr>
        <w:t>联系电话：</w:t>
      </w:r>
      <w:r>
        <w:rPr>
          <w:rFonts w:hint="eastAsia" w:ascii="Times New Roman" w:hAnsi="Times New Roman" w:eastAsia="仿宋_GB2312"/>
          <w:sz w:val="30"/>
          <w:szCs w:val="30"/>
        </w:rPr>
        <w:t>17826804878</w:t>
      </w:r>
    </w:p>
    <w:tbl>
      <w:tblPr>
        <w:tblStyle w:val="5"/>
        <w:tblW w:w="14011" w:type="dxa"/>
        <w:jc w:val="center"/>
        <w:tblInd w:w="-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67"/>
        <w:gridCol w:w="2444"/>
        <w:gridCol w:w="1625"/>
        <w:gridCol w:w="1950"/>
        <w:gridCol w:w="1384"/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序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号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项目类别</w:t>
            </w:r>
          </w:p>
        </w:tc>
        <w:tc>
          <w:tcPr>
            <w:tcW w:w="244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62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项目负责人姓名及联系方式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项目团队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成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员姓名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指导教师姓名及职称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tabs>
                <w:tab w:val="left" w:pos="446"/>
              </w:tabs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项目拟完成成果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（含级别、拟完成时间等）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孪生神经网络在智能客服中的应用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凌锦涛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13588899095</w:t>
            </w:r>
          </w:p>
        </w:tc>
        <w:tc>
          <w:tcPr>
            <w:tcW w:w="1950" w:type="dxa"/>
            <w:vAlign w:val="center"/>
          </w:tcPr>
          <w:p>
            <w:pPr>
              <w:spacing w:beforeLines="50"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余剑、颜晨曦、安楚音、胡人杰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林志洁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运用文本相似度实现（证券）智能客服应用。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力争模型评价的主要指标F1超过85%。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完成软件解决方案一份。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论文一篇。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参加中国服务外包创新大赛和浙江省服务外包创新大赛，并力争获奖。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时间 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大学生创新创业孵化项目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基于AR的大型城市综合体实景导航系统设计与开发</w:t>
            </w:r>
          </w:p>
        </w:tc>
        <w:tc>
          <w:tcPr>
            <w:tcW w:w="162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王佳晨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18257164005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林荟荟、徐增伟、李向东、张晨光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岑岗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教授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岑跃峰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附带软件白皮书的系统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一项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软件著作权一个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论文一篇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基于视频图像分析的远程呵护系统开发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施慧琳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15867958856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叶晓琪、张世明、祝天水、李富豪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林雪芬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基于视频分析的远程呵护系统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基于人工智能实现高效自媒体智能互动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蔡莉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13588083386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沈丹颖、徐镇涛、陈锦渠、李少杰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潘志刚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论文一篇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软件著作权一项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可投入使用的软件一项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项目以结题报告的形式提交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拟完成时间：2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020.03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基于PaddlePaddle的校园异常事件监测系统</w:t>
            </w:r>
          </w:p>
        </w:tc>
        <w:tc>
          <w:tcPr>
            <w:tcW w:w="162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章佳军13777392810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罗承炬、石佳琪、张俊哲、王辰雨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周武杰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博士研究生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冲击服务外包全国一、二等奖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争取申请专利一项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预期发表论文两篇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全域旅游背景下的智慧旅游平台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丁兆杰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13567216055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潘雨欣、温正运、皇甫渊源、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徐佳凯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岑岗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教授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岑跃峰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论文一篇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研发“智慧旅游平台”，并推广使用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软件著作权1项。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校园电动自行车智能充电平台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陈森然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13588890125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方雨荷、苗田雨、方洋、范钦晨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鲍宗亮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实验师，硕士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APP移动端的完整开发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完成时间：2020年2月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高校垃圾分类云平台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陈志浩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13989536936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沈丹颖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徐镇涛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李少杰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陈锦渠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潘志刚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论文一篇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软件著作权一项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可投入使用的软件一项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项目以结题报告的形式提交拟完成时间：2020.03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基于分布式架构方案的需求解决平台APP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傅泽鹏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13588097790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罗锋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陈心远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李迦鑫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王未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金国英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副教授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周宝刚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级别：多平台APP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设计论文一份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完成时间：2020年3月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基于BLE的传统建筑改造IoT系统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李佳林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13758248637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施明朗、张浩波、赵笠超、张聪瑶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吴茗蔚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副教授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施祥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基于BLE的传统建筑改造IoT系统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基于自动人脸识别技术的会议室智能预约调度管理系统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阮治玮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13588891714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孙浩、俞雯霞、任宇航、刘子竹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程志刚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副教授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可投入使用的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系统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一项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将成果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参加学科竞赛并获奖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基于Spark的个人简历大数据分析技术和大屏展示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张维頔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15658031314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金爱君、孙力、夏天乐、詹子杭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唐伟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高级实验师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软件著作权一个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基于五项机制的社团管理信息化研究</w:t>
            </w:r>
          </w:p>
        </w:tc>
        <w:tc>
          <w:tcPr>
            <w:tcW w:w="162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应佳峰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13758229717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黄铿达、何鑫月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马利国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讲师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张金英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论文一篇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针对浙江省高校开展高校社团信息化研究调查，形成调查报告一份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完成时间：2020年前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晾衣保姆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陈豪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13588156360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卫冉、陈杰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张磊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拟完成时间：2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020.0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基于AI与实时语音技术的网络辩论赛系统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陈心远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13588853112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罗锋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郑彪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徐镇涛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毛丽真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叶绿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教授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成果形式：软件、论文、研究报告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拟完成时间：2020年3月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基于hadoop的二手房大数据分析展示系统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鲁冰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13958369850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1"/>
              </w:rPr>
              <w:t>潘安妮、孔科翰、何松阳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sz w:val="24"/>
                <w:szCs w:val="21"/>
              </w:rPr>
              <w:t>唐伟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1"/>
              </w:rPr>
              <w:t>高级实验师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参加学科竞赛并获奖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软件著作权一个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论文1-2篇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基于“互联网+”的班车座位预订信息处理系统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潘文昕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13758273981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1"/>
              </w:rPr>
              <w:t>王晨韬</w:t>
            </w:r>
            <w:r>
              <w:rPr>
                <w:rFonts w:hint="eastAsia" w:eastAsia="仿宋"/>
                <w:sz w:val="24"/>
                <w:szCs w:val="21"/>
              </w:rPr>
              <w:t>、</w:t>
            </w:r>
            <w:r>
              <w:rPr>
                <w:rFonts w:eastAsia="仿宋"/>
                <w:sz w:val="24"/>
                <w:szCs w:val="21"/>
              </w:rPr>
              <w:t>杨泽平</w:t>
            </w:r>
            <w:r>
              <w:rPr>
                <w:rFonts w:hint="eastAsia" w:eastAsia="仿宋"/>
                <w:sz w:val="24"/>
                <w:szCs w:val="21"/>
              </w:rPr>
              <w:t>、</w:t>
            </w:r>
            <w:r>
              <w:rPr>
                <w:rFonts w:eastAsia="仿宋"/>
                <w:sz w:val="24"/>
                <w:szCs w:val="21"/>
              </w:rPr>
              <w:t>张黎彬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岑跃峰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可投入使用的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系统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一项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论文一篇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将成果参加学科竞赛并获奖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18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“一起汉语吧”留学生汉语学习APP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潘安妮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13750822655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张航、余沈铨、胡玲颖、Nicole Andrea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宋蔚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讲师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“一起汉语吧”留学生汉语学习APP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2020.03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19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基于人脸识别的智能化妆镜研究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成登辉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18167130312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王霖、吴乐乐、韦家吉、郑徐斌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柳杨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副教授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论文一篇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项目以结题报告的形式提交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申报专利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0000FF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拟完成时间：2020.0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智慧布料销售小程序设计与开发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方雨荷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13588179211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陈森然苗田雨刘思诗张垒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周群一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副教授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微信小程序的完整开发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完成时间：2020年3月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21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科技创新类</w:t>
            </w: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安租客智能公寓管理平台应用与推广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刘思诗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13588761380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鲁友前，牟柳颖，张雨薇，孙洁洁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柳杨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副教授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2019年6月-2019年12月：对现有产品进行升级，产品功能的完善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2020年12月-2020年2月：落实完成一期推广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2020年2月-2020年4月：落实完成二期推广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F3"/>
    <w:rsid w:val="00020946"/>
    <w:rsid w:val="00106C3E"/>
    <w:rsid w:val="00177828"/>
    <w:rsid w:val="003D7923"/>
    <w:rsid w:val="005603F6"/>
    <w:rsid w:val="00594DD0"/>
    <w:rsid w:val="007035BE"/>
    <w:rsid w:val="007E233D"/>
    <w:rsid w:val="00994FA3"/>
    <w:rsid w:val="00A81904"/>
    <w:rsid w:val="00AE0D6C"/>
    <w:rsid w:val="00CE57AA"/>
    <w:rsid w:val="00DE0FB1"/>
    <w:rsid w:val="00E975F3"/>
    <w:rsid w:val="00F14209"/>
    <w:rsid w:val="00F241BD"/>
    <w:rsid w:val="00FA2D82"/>
    <w:rsid w:val="0936657E"/>
    <w:rsid w:val="180948F2"/>
    <w:rsid w:val="19B91627"/>
    <w:rsid w:val="22F8213E"/>
    <w:rsid w:val="285B73DD"/>
    <w:rsid w:val="2D503928"/>
    <w:rsid w:val="2E9C4D76"/>
    <w:rsid w:val="36292C44"/>
    <w:rsid w:val="370D37E4"/>
    <w:rsid w:val="378642AC"/>
    <w:rsid w:val="3B4B174F"/>
    <w:rsid w:val="41CB72E1"/>
    <w:rsid w:val="58946C18"/>
    <w:rsid w:val="58FC5756"/>
    <w:rsid w:val="5906637C"/>
    <w:rsid w:val="5B966A19"/>
    <w:rsid w:val="5C5D2B8F"/>
    <w:rsid w:val="623512F5"/>
    <w:rsid w:val="62A5391E"/>
    <w:rsid w:val="6416408B"/>
    <w:rsid w:val="65CC0DFC"/>
    <w:rsid w:val="6B9F0C80"/>
    <w:rsid w:val="6E726202"/>
    <w:rsid w:val="75C64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40" w:firstLine="313" w:firstLineChars="149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377</Words>
  <Characters>2155</Characters>
  <Lines>17</Lines>
  <Paragraphs>5</Paragraphs>
  <TotalTime>16</TotalTime>
  <ScaleCrop>false</ScaleCrop>
  <LinksUpToDate>false</LinksUpToDate>
  <CharactersWithSpaces>2527</CharactersWithSpaces>
  <Application>WPS Office_11.1.0.8404_F1E327BC-269C-435d-A152-05C5408002CA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2019-03-11T13:04:00Z</dcterms:created>
  <dc:creator>lenovo</dc:creator>
  <cp:lastModifiedBy>Administrator</cp:lastModifiedBy>
  <cp:lastPrinted>2019-03-12T06:24:30Z</cp:lastPrinted>
  <dcterms:modified xsi:type="dcterms:W3CDTF">2019-03-12T06:38:58Z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2052-11.1.0.8404</vt:lpwstr>
  </property>
</Properties>
</file>